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64B" w:rsidRDefault="00FD2986">
      <w:r w:rsidRPr="00FD2986">
        <w:t>https://catalogonacional.gob.mx/</w:t>
      </w:r>
    </w:p>
    <w:sectPr w:rsidR="00F506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86"/>
    <w:rsid w:val="00221F01"/>
    <w:rsid w:val="00ED378A"/>
    <w:rsid w:val="00F5064B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9E85E74-6413-9A45-B7F7-7B41ED18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Dominguez</dc:creator>
  <cp:keywords/>
  <dc:description/>
  <cp:lastModifiedBy>Carla Dominguez</cp:lastModifiedBy>
  <cp:revision>1</cp:revision>
  <dcterms:created xsi:type="dcterms:W3CDTF">2024-07-03T15:40:00Z</dcterms:created>
  <dcterms:modified xsi:type="dcterms:W3CDTF">2024-07-03T15:43:00Z</dcterms:modified>
</cp:coreProperties>
</file>